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483A73" w:rsidRPr="00483A73" w:rsidTr="00483A73">
        <w:tc>
          <w:tcPr>
            <w:tcW w:w="9242" w:type="dxa"/>
            <w:shd w:val="clear" w:color="auto" w:fill="C6D9F1" w:themeFill="text2" w:themeFillTint="33"/>
          </w:tcPr>
          <w:p w:rsidR="00483A73" w:rsidRPr="00483A73" w:rsidRDefault="00483A73" w:rsidP="001E3233">
            <w:pPr>
              <w:jc w:val="center"/>
              <w:rPr>
                <w:b/>
                <w:lang w:val="sr-Cyrl-RS"/>
              </w:rPr>
            </w:pPr>
            <w:r w:rsidRPr="00483A73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BC3D99" w:rsidRDefault="00BC3D99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D4235" w:rsidP="00E711B8">
            <w:pPr>
              <w:jc w:val="both"/>
            </w:pPr>
            <w:hyperlink r:id="rId9" w:history="1">
              <w:r w:rsidR="00BC3D99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BC3D99" w:rsidRDefault="00BC3D99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Добра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0D20EF">
              <w:rPr>
                <w:noProof/>
                <w:lang w:val="sr-Cyrl-RS"/>
              </w:rPr>
              <w:t>Набавка средстава за одржавање хигијене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0D20EF">
              <w:rPr>
                <w:noProof/>
                <w:lang w:val="sr-Cyrl-RS"/>
              </w:rPr>
              <w:t>Производи за чишћење: 39831200-8</w:t>
            </w:r>
          </w:p>
        </w:tc>
      </w:tr>
    </w:tbl>
    <w:p w:rsidR="00BC3D99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FD1DE0" w:rsidTr="00483A73">
        <w:tc>
          <w:tcPr>
            <w:tcW w:w="3438" w:type="dxa"/>
            <w:shd w:val="clear" w:color="auto" w:fill="auto"/>
          </w:tcPr>
          <w:p w:rsidR="00BC3D99" w:rsidRPr="00FD1DE0" w:rsidRDefault="00BC3D99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FD1DE0" w:rsidRDefault="00BC3D99" w:rsidP="00106FF4">
            <w:r w:rsidRPr="000D20EF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3A2447" w:rsidRDefault="00BC3D99" w:rsidP="00E711B8">
            <w:pPr>
              <w:jc w:val="both"/>
              <w:rPr>
                <w:noProof/>
              </w:rPr>
            </w:pPr>
            <w:r w:rsidRPr="000D20EF">
              <w:rPr>
                <w:noProof/>
              </w:rPr>
              <w:t>Избор најповољније понуде наручилац ће извршити применом критеријума ,,најнижа понуђена цена“. Приликом оцене понуда као релевантна узимаће се укупна понуђена цена без ПДВ-а.</w:t>
            </w:r>
            <w:r w:rsidR="00EA4488">
              <w:rPr>
                <w:noProof/>
              </w:rPr>
              <w:t xml:space="preserve"> </w:t>
            </w:r>
            <w:r w:rsidRPr="000D20EF">
              <w:rPr>
                <w:noProof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испоруке. Уколико ни након примене го</w:t>
            </w:r>
            <w:r w:rsidR="00EA4488">
              <w:rPr>
                <w:noProof/>
              </w:rPr>
              <w:t xml:space="preserve">ре наведеног резервног елемента </w:t>
            </w:r>
            <w:r w:rsidRPr="000D20EF">
              <w:rPr>
                <w:noProof/>
              </w:rPr>
              <w:t xml:space="preserve">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 исти гарантни рок и исти рок испоруке.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Понуђачима који не присуствују овом поступку, наручилац ће доставити </w:t>
            </w:r>
            <w:r>
              <w:rPr>
                <w:noProof/>
              </w:rPr>
              <w:t>записник извлачења путем жреба.</w:t>
            </w:r>
          </w:p>
        </w:tc>
      </w:tr>
    </w:tbl>
    <w:p w:rsidR="00BC3D99" w:rsidRPr="00106FF4" w:rsidRDefault="00BC3D99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документација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lastRenderedPageBreak/>
              <w:t>доступна: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0D20EF">
              <w:rPr>
                <w:rFonts w:eastAsia="Times New Roman"/>
                <w:noProof/>
                <w:color w:val="auto"/>
                <w:kern w:val="0"/>
                <w:lang w:eastAsia="en-US"/>
              </w:rPr>
              <w:lastRenderedPageBreak/>
              <w:t>Конкурсна документација може се преузети на интернет страници Наручиоца: www.stat.gov.rs и на Порталу јавних набавки</w:t>
            </w:r>
            <w:r w:rsidR="00EA4488">
              <w:rPr>
                <w:rFonts w:eastAsia="Times New Roman"/>
                <w:noProof/>
                <w:color w:val="auto"/>
                <w:kern w:val="0"/>
                <w:lang w:eastAsia="en-US"/>
              </w:rPr>
              <w:t>.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661D37" w:rsidRDefault="00BC3D99" w:rsidP="00427E27">
            <w:pPr>
              <w:jc w:val="both"/>
              <w:rPr>
                <w:noProof/>
              </w:rPr>
            </w:pPr>
            <w:r>
              <w:rPr>
                <w:noProof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Понуду доставити на адресу: Републички завод за статистику, Милана Ракића 5, 11 000 Београд, са назнаком: ,,Понуда за јавну набавку добара, ЈН бр. 05/2017 - НЕ ОТВАРАТИ”. Понуда се сматра благовременом уколико је примљена од стране наручиоца до  0</w:t>
            </w:r>
            <w:r w:rsidR="00427E27">
              <w:rPr>
                <w:noProof/>
              </w:rPr>
              <w:t>9</w:t>
            </w:r>
            <w:r>
              <w:rPr>
                <w:noProof/>
              </w:rPr>
              <w:t>.06.2017. године до 10:00 часова</w:t>
            </w:r>
          </w:p>
        </w:tc>
      </w:tr>
    </w:tbl>
    <w:p w:rsidR="00BC3D99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661D37" w:rsidRDefault="00BC3D99" w:rsidP="00427E27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0</w:t>
            </w:r>
            <w:r w:rsidR="00427E27">
              <w:rPr>
                <w:noProof/>
              </w:rPr>
              <w:t>9</w:t>
            </w:r>
            <w:r>
              <w:rPr>
                <w:noProof/>
              </w:rPr>
              <w:t>.06.2017. године у 10:30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A4488" w:rsidRDefault="00BC3D99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</w:t>
            </w:r>
            <w:r w:rsidR="00EA4488">
              <w:rPr>
                <w:noProof/>
              </w:rPr>
              <w:t xml:space="preserve"> </w:t>
            </w:r>
            <w:r w:rsidR="00EA4488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="00EA4488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BC3D99" w:rsidRDefault="00BC3D99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106FF4">
            <w:pPr>
              <w:rPr>
                <w:lang w:val="sr-Cyrl-RS"/>
              </w:rPr>
            </w:pPr>
            <w:r w:rsidRPr="000D20EF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BC3D99" w:rsidRPr="00661D37" w:rsidRDefault="00BC3D99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Tr="00483A73">
        <w:tc>
          <w:tcPr>
            <w:tcW w:w="3438" w:type="dxa"/>
            <w:shd w:val="clear" w:color="auto" w:fill="auto"/>
          </w:tcPr>
          <w:p w:rsidR="00BC3D99" w:rsidRDefault="00BC3D99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Default="00BC3D99" w:rsidP="00A60EB8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BC3D99" w:rsidRDefault="00BC3D99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BC3D99" w:rsidRDefault="00BC3D99" w:rsidP="00106FF4">
      <w:pPr>
        <w:tabs>
          <w:tab w:val="left" w:pos="5460"/>
        </w:tabs>
        <w:sectPr w:rsidR="00BC3D99" w:rsidSect="00BC3D99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</w:p>
    <w:p w:rsidR="00BC3D99" w:rsidRPr="00106FF4" w:rsidRDefault="00BC3D99" w:rsidP="00EA4488">
      <w:pPr>
        <w:tabs>
          <w:tab w:val="left" w:pos="5460"/>
        </w:tabs>
      </w:pPr>
      <w:bookmarkStart w:id="0" w:name="_GoBack"/>
      <w:bookmarkEnd w:id="0"/>
    </w:p>
    <w:sectPr w:rsidR="00BC3D99" w:rsidRPr="00106FF4" w:rsidSect="00BC3D99"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35" w:rsidRDefault="00BD4235">
      <w:pPr>
        <w:spacing w:line="240" w:lineRule="auto"/>
      </w:pPr>
      <w:r>
        <w:separator/>
      </w:r>
    </w:p>
  </w:endnote>
  <w:endnote w:type="continuationSeparator" w:id="0">
    <w:p w:rsidR="00BD4235" w:rsidRDefault="00BD4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E749E" w:rsidTr="005E749E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E749E" w:rsidRDefault="005E749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E749E" w:rsidRDefault="005E7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35" w:rsidRDefault="00BD4235">
      <w:pPr>
        <w:spacing w:line="240" w:lineRule="auto"/>
      </w:pPr>
      <w:r>
        <w:separator/>
      </w:r>
    </w:p>
  </w:footnote>
  <w:footnote w:type="continuationSeparator" w:id="0">
    <w:p w:rsidR="00BD4235" w:rsidRDefault="00BD4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2B04"/>
    <w:rsid w:val="00233F40"/>
    <w:rsid w:val="00234BFC"/>
    <w:rsid w:val="002409BB"/>
    <w:rsid w:val="00242D9C"/>
    <w:rsid w:val="00245828"/>
    <w:rsid w:val="0025027B"/>
    <w:rsid w:val="00262DD3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27E27"/>
    <w:rsid w:val="004305DB"/>
    <w:rsid w:val="00443BA5"/>
    <w:rsid w:val="00444BC8"/>
    <w:rsid w:val="0044639C"/>
    <w:rsid w:val="00447B01"/>
    <w:rsid w:val="00454F35"/>
    <w:rsid w:val="0046292E"/>
    <w:rsid w:val="00462EA8"/>
    <w:rsid w:val="00483A73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376A"/>
    <w:rsid w:val="00534C95"/>
    <w:rsid w:val="00541519"/>
    <w:rsid w:val="00553A1C"/>
    <w:rsid w:val="0055716F"/>
    <w:rsid w:val="005611A9"/>
    <w:rsid w:val="00562C70"/>
    <w:rsid w:val="005647D5"/>
    <w:rsid w:val="00570E67"/>
    <w:rsid w:val="00572421"/>
    <w:rsid w:val="005808DA"/>
    <w:rsid w:val="0058478F"/>
    <w:rsid w:val="005865EF"/>
    <w:rsid w:val="00586CE2"/>
    <w:rsid w:val="005A0D2E"/>
    <w:rsid w:val="005B2D5C"/>
    <w:rsid w:val="005B6220"/>
    <w:rsid w:val="005C15D1"/>
    <w:rsid w:val="005C476E"/>
    <w:rsid w:val="005C60AC"/>
    <w:rsid w:val="005D03FE"/>
    <w:rsid w:val="005D2D22"/>
    <w:rsid w:val="005E749E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22E80"/>
    <w:rsid w:val="00726125"/>
    <w:rsid w:val="0073383A"/>
    <w:rsid w:val="007346D7"/>
    <w:rsid w:val="00745686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904126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51BB"/>
    <w:rsid w:val="00A83BB1"/>
    <w:rsid w:val="00A86331"/>
    <w:rsid w:val="00AA025D"/>
    <w:rsid w:val="00AA4D8C"/>
    <w:rsid w:val="00AB65BC"/>
    <w:rsid w:val="00AC0D83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3D99"/>
    <w:rsid w:val="00BC62DB"/>
    <w:rsid w:val="00BD019E"/>
    <w:rsid w:val="00BD4235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C69A0"/>
    <w:rsid w:val="00CE63E4"/>
    <w:rsid w:val="00CF1902"/>
    <w:rsid w:val="00D1162B"/>
    <w:rsid w:val="00D24F71"/>
    <w:rsid w:val="00D25AC5"/>
    <w:rsid w:val="00D45C3E"/>
    <w:rsid w:val="00D46355"/>
    <w:rsid w:val="00D477D5"/>
    <w:rsid w:val="00D62008"/>
    <w:rsid w:val="00D701C8"/>
    <w:rsid w:val="00D86A91"/>
    <w:rsid w:val="00D86F48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6275B"/>
    <w:rsid w:val="00E711B8"/>
    <w:rsid w:val="00E7626E"/>
    <w:rsid w:val="00E87E51"/>
    <w:rsid w:val="00E927C2"/>
    <w:rsid w:val="00E932EC"/>
    <w:rsid w:val="00E97892"/>
    <w:rsid w:val="00EA02C0"/>
    <w:rsid w:val="00EA4488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4EFD-86B6-44F0-8D01-21DB56D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3708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creator>Zvonko Popovic</dc:creator>
  <cp:lastModifiedBy>Marija Kovacevic</cp:lastModifiedBy>
  <cp:revision>6</cp:revision>
  <cp:lastPrinted>1900-12-31T22:00:00Z</cp:lastPrinted>
  <dcterms:created xsi:type="dcterms:W3CDTF">2017-05-30T09:43:00Z</dcterms:created>
  <dcterms:modified xsi:type="dcterms:W3CDTF">2017-06-01T09:32:00Z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