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9ECA8" w14:textId="77777777" w:rsidR="00912BEA" w:rsidRDefault="00912BEA" w:rsidP="009C0019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Georgia" w:eastAsia="Times New Roman" w:hAnsi="Georgia" w:cs="Times New Roman"/>
          <w:b/>
          <w:bCs/>
          <w:caps/>
          <w:color w:val="243757"/>
          <w:kern w:val="36"/>
          <w:sz w:val="24"/>
          <w:szCs w:val="24"/>
          <w:lang w:val="sr-Cyrl-RS" w:eastAsia="sr-Latn-RS"/>
        </w:rPr>
      </w:pPr>
    </w:p>
    <w:p w14:paraId="23F53F7A" w14:textId="6007F7CA" w:rsidR="009C0019" w:rsidRPr="001F0ADF" w:rsidRDefault="009C0019" w:rsidP="009C0019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Georgia" w:eastAsia="Times New Roman" w:hAnsi="Georgia" w:cs="Times New Roman"/>
          <w:b/>
          <w:bCs/>
          <w:caps/>
          <w:color w:val="243757"/>
          <w:kern w:val="36"/>
          <w:sz w:val="24"/>
          <w:szCs w:val="24"/>
          <w:lang w:val="sr-Cyrl-RS" w:eastAsia="sr-Latn-RS"/>
        </w:rPr>
      </w:pPr>
      <w:r w:rsidRPr="008D5709">
        <w:rPr>
          <w:rFonts w:ascii="Georgia" w:eastAsia="Times New Roman" w:hAnsi="Georgia" w:cs="Times New Roman"/>
          <w:b/>
          <w:bCs/>
          <w:caps/>
          <w:color w:val="243757"/>
          <w:kern w:val="36"/>
          <w:sz w:val="24"/>
          <w:szCs w:val="24"/>
          <w:lang w:eastAsia="sr-Latn-RS"/>
        </w:rPr>
        <w:t>ЈАВНИ ПОЗИВ</w:t>
      </w:r>
      <w:r w:rsidR="001F0ADF">
        <w:rPr>
          <w:rFonts w:ascii="Georgia" w:eastAsia="Times New Roman" w:hAnsi="Georgia" w:cs="Times New Roman"/>
          <w:b/>
          <w:bCs/>
          <w:caps/>
          <w:color w:val="243757"/>
          <w:kern w:val="36"/>
          <w:sz w:val="24"/>
          <w:szCs w:val="24"/>
          <w:lang w:val="sr-Cyrl-RS" w:eastAsia="sr-Latn-RS"/>
        </w:rPr>
        <w:t xml:space="preserve"> </w:t>
      </w:r>
    </w:p>
    <w:p w14:paraId="0F0DB9BC" w14:textId="77777777" w:rsidR="00912BEA" w:rsidRDefault="00912BEA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b/>
          <w:lang w:val="sr-Cyrl-RS" w:eastAsia="sr-Latn-RS"/>
        </w:rPr>
      </w:pPr>
    </w:p>
    <w:p w14:paraId="1290EF95" w14:textId="73B8AE90" w:rsidR="008D5709" w:rsidRPr="00A53B38" w:rsidRDefault="008D570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b/>
          <w:lang w:val="sr-Cyrl-RS" w:eastAsia="sr-Latn-RS"/>
        </w:rPr>
        <w:t>Предмет јавног позива</w:t>
      </w:r>
    </w:p>
    <w:p w14:paraId="5D43ECD0" w14:textId="584FF04B" w:rsidR="00414ED7" w:rsidRPr="00A53B38" w:rsidRDefault="00414ED7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У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складу са </w:t>
      </w:r>
      <w:r w:rsidR="00A33BB7" w:rsidRPr="00A53B38">
        <w:rPr>
          <w:rFonts w:ascii="Times New Roman" w:hAnsi="Times New Roman" w:cs="Times New Roman"/>
          <w:lang w:val="pt-BR"/>
        </w:rPr>
        <w:t xml:space="preserve">Директивом о ангажовању лица </w:t>
      </w:r>
      <w:r w:rsidR="0085302A" w:rsidRPr="00A53B38">
        <w:rPr>
          <w:rFonts w:ascii="Times New Roman" w:hAnsi="Times New Roman" w:cs="Times New Roman"/>
          <w:lang w:val="sr-Cyrl-RS"/>
        </w:rPr>
        <w:t>ван радног односа 06</w:t>
      </w:r>
      <w:r w:rsidR="00A33BB7" w:rsidRPr="00A53B38">
        <w:rPr>
          <w:rFonts w:ascii="Times New Roman" w:hAnsi="Times New Roman" w:cs="Times New Roman"/>
          <w:lang w:val="pt-BR"/>
        </w:rPr>
        <w:t xml:space="preserve"> број:</w:t>
      </w:r>
      <w:r w:rsidR="00562A17">
        <w:rPr>
          <w:rFonts w:ascii="Times New Roman" w:hAnsi="Times New Roman" w:cs="Times New Roman"/>
          <w:lang w:val="pt-BR"/>
        </w:rPr>
        <w:t xml:space="preserve"> </w:t>
      </w:r>
      <w:r w:rsidR="00562A17">
        <w:rPr>
          <w:rFonts w:ascii="Times New Roman" w:hAnsi="Times New Roman" w:cs="Times New Roman"/>
        </w:rPr>
        <w:t xml:space="preserve">021-237 </w:t>
      </w:r>
      <w:r w:rsidR="00A33BB7" w:rsidRPr="00A53B38">
        <w:rPr>
          <w:rFonts w:ascii="Times New Roman" w:hAnsi="Times New Roman" w:cs="Times New Roman"/>
          <w:lang w:val="pt-BR"/>
        </w:rPr>
        <w:t xml:space="preserve">од </w:t>
      </w:r>
      <w:r w:rsidR="00562A17">
        <w:rPr>
          <w:rFonts w:ascii="Times New Roman" w:hAnsi="Times New Roman" w:cs="Times New Roman"/>
        </w:rPr>
        <w:t xml:space="preserve">29. </w:t>
      </w:r>
      <w:r w:rsidR="0085302A" w:rsidRPr="00A53B38">
        <w:rPr>
          <w:rFonts w:ascii="Times New Roman" w:hAnsi="Times New Roman" w:cs="Times New Roman"/>
          <w:lang w:val="sr-Cyrl-RS"/>
        </w:rPr>
        <w:t>марта</w:t>
      </w:r>
      <w:r w:rsidR="00A33BB7" w:rsidRPr="00A53B38">
        <w:rPr>
          <w:rFonts w:ascii="Times New Roman" w:hAnsi="Times New Roman" w:cs="Times New Roman"/>
          <w:lang w:val="pt-BR"/>
        </w:rPr>
        <w:t xml:space="preserve"> 20</w:t>
      </w:r>
      <w:r w:rsidR="0085302A" w:rsidRPr="00A53B38">
        <w:rPr>
          <w:rFonts w:ascii="Times New Roman" w:hAnsi="Times New Roman" w:cs="Times New Roman"/>
          <w:lang w:val="sr-Cyrl-RS"/>
        </w:rPr>
        <w:t>22</w:t>
      </w:r>
      <w:r w:rsidR="00A33BB7" w:rsidRPr="00A53B38">
        <w:rPr>
          <w:rFonts w:ascii="Times New Roman" w:hAnsi="Times New Roman" w:cs="Times New Roman"/>
          <w:lang w:val="pt-BR"/>
        </w:rPr>
        <w:t xml:space="preserve">. </w:t>
      </w:r>
      <w:r w:rsidR="00700459" w:rsidRPr="00A53B38">
        <w:rPr>
          <w:rFonts w:ascii="Times New Roman" w:hAnsi="Times New Roman" w:cs="Times New Roman"/>
          <w:lang w:val="sr-Cyrl-RS"/>
        </w:rPr>
        <w:t>г</w:t>
      </w:r>
      <w:r w:rsidR="00A33BB7" w:rsidRPr="00A53B38">
        <w:rPr>
          <w:rFonts w:ascii="Times New Roman" w:hAnsi="Times New Roman" w:cs="Times New Roman"/>
          <w:lang w:val="pt-BR"/>
        </w:rPr>
        <w:t>одине</w:t>
      </w:r>
      <w:r w:rsidR="00954681" w:rsidRPr="00A53B38">
        <w:rPr>
          <w:rFonts w:ascii="Times New Roman" w:hAnsi="Times New Roman" w:cs="Times New Roman"/>
          <w:lang w:val="sr-Cyrl-RS"/>
        </w:rPr>
        <w:t xml:space="preserve">, </w:t>
      </w:r>
      <w:r w:rsidR="0085302A" w:rsidRPr="00A53B38">
        <w:rPr>
          <w:rFonts w:ascii="Times New Roman" w:hAnsi="Times New Roman" w:cs="Times New Roman"/>
          <w:lang w:val="sr-Cyrl-RS"/>
        </w:rPr>
        <w:t>Републички завод за статистику</w:t>
      </w:r>
      <w:r w:rsidR="00700459" w:rsidRPr="00A53B38">
        <w:rPr>
          <w:rFonts w:ascii="Times New Roman" w:hAnsi="Times New Roman" w:cs="Times New Roman"/>
          <w:lang w:val="sr-Cyrl-RS"/>
        </w:rPr>
        <w:t xml:space="preserve"> 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>објављује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јавни позив за ангажовање лица </w:t>
      </w:r>
      <w:r w:rsidR="00B8476E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по основу 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уговор</w:t>
      </w:r>
      <w:r w:rsidR="00B8476E" w:rsidRPr="00A53B38">
        <w:rPr>
          <w:rFonts w:ascii="Times New Roman" w:eastAsia="Times New Roman" w:hAnsi="Times New Roman" w:cs="Times New Roman"/>
          <w:lang w:val="sr-Cyrl-RS" w:eastAsia="sr-Latn-RS"/>
        </w:rPr>
        <w:t>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о </w:t>
      </w:r>
      <w:r w:rsidR="009F61E8">
        <w:rPr>
          <w:rFonts w:ascii="Times New Roman" w:eastAsia="Times New Roman" w:hAnsi="Times New Roman" w:cs="Times New Roman"/>
          <w:lang w:val="sr-Cyrl-RS" w:eastAsia="sr-Latn-RS"/>
        </w:rPr>
        <w:t>раду ван радног односа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>,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за 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>послове наведен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>е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 референт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ој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лист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и</w:t>
      </w:r>
      <w:r w:rsidR="004A64C6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послова</w:t>
      </w:r>
      <w:r w:rsidR="005A55D3" w:rsidRPr="00A53B38">
        <w:rPr>
          <w:rFonts w:ascii="Times New Roman" w:eastAsia="Times New Roman" w:hAnsi="Times New Roman" w:cs="Times New Roman"/>
          <w:lang w:eastAsia="sr-Latn-RS"/>
        </w:rPr>
        <w:t>,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кој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>а је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саставни део овог јавног позива</w:t>
      </w:r>
      <w:r w:rsidR="00DE28A1" w:rsidRPr="00A53B38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11E0BE8F" w14:textId="641A080A" w:rsidR="006E03C9" w:rsidRPr="00A53B38" w:rsidRDefault="00FE50C6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Током 202</w:t>
      </w:r>
      <w:r w:rsidR="001272DB">
        <w:rPr>
          <w:rFonts w:ascii="Times New Roman" w:eastAsia="Times New Roman" w:hAnsi="Times New Roman" w:cs="Times New Roman"/>
          <w:lang w:val="en-US" w:eastAsia="sr-Latn-RS"/>
        </w:rPr>
        <w:t>5</w:t>
      </w:r>
      <w:r w:rsidR="00EB0BA5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. године </w:t>
      </w:r>
      <w:r w:rsidR="0085302A" w:rsidRPr="00A53B38">
        <w:rPr>
          <w:rFonts w:ascii="Times New Roman" w:eastAsia="Times New Roman" w:hAnsi="Times New Roman" w:cs="Times New Roman"/>
          <w:lang w:val="sr-Cyrl-RS" w:eastAsia="sr-Latn-RS"/>
        </w:rPr>
        <w:t>Републички завод за статистику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FE75B2">
        <w:rPr>
          <w:rFonts w:ascii="Times New Roman" w:eastAsia="Times New Roman" w:hAnsi="Times New Roman" w:cs="Times New Roman"/>
          <w:lang w:val="sr-Cyrl-RS" w:eastAsia="sr-Latn-RS"/>
        </w:rPr>
        <w:t xml:space="preserve">(у даљем тексту: Завод) 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ће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 складу са организацијом рада и пери</w:t>
      </w:r>
      <w:r w:rsidR="002B32CC">
        <w:rPr>
          <w:rFonts w:ascii="Times New Roman" w:eastAsia="Times New Roman" w:hAnsi="Times New Roman" w:cs="Times New Roman"/>
          <w:lang w:eastAsia="sr-Latn-RS"/>
        </w:rPr>
        <w:t>o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>дичним потребама ажурира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ти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референтну </w:t>
      </w:r>
      <w:r w:rsidR="00EB0BA5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листу послова и 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>води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ти</w:t>
      </w:r>
      <w:r w:rsidR="00EB0BA5" w:rsidRPr="00A53B38">
        <w:rPr>
          <w:rFonts w:ascii="Times New Roman" w:eastAsia="Times New Roman" w:hAnsi="Times New Roman" w:cs="Times New Roman"/>
          <w:lang w:val="sr-Cyrl-RS" w:eastAsia="sr-Latn-RS"/>
        </w:rPr>
        <w:t>/ажурира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ти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6E03C9" w:rsidRPr="00A53B38">
        <w:rPr>
          <w:rFonts w:ascii="Times New Roman" w:hAnsi="Times New Roman" w:cs="Times New Roman"/>
          <w:lang w:val="sr-Cyrl-RS"/>
        </w:rPr>
        <w:t xml:space="preserve">листу </w:t>
      </w:r>
      <w:r w:rsidR="00345E81" w:rsidRPr="00A53B38">
        <w:rPr>
          <w:rFonts w:ascii="Times New Roman" w:hAnsi="Times New Roman" w:cs="Times New Roman"/>
          <w:lang w:val="sr-Cyrl-RS"/>
        </w:rPr>
        <w:t>лица која испуњавају услове за ангажовање</w:t>
      </w:r>
      <w:r w:rsidR="006E03C9" w:rsidRPr="00A53B38">
        <w:rPr>
          <w:rFonts w:ascii="Times New Roman" w:hAnsi="Times New Roman" w:cs="Times New Roman"/>
          <w:lang w:val="sr-Cyrl-RS"/>
        </w:rPr>
        <w:t>.</w:t>
      </w:r>
    </w:p>
    <w:p w14:paraId="75FB2300" w14:textId="5598BC64" w:rsidR="006E03C9" w:rsidRPr="00A53B38" w:rsidRDefault="006E03C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Јавни позив о</w:t>
      </w:r>
      <w:r w:rsidR="00FE50C6" w:rsidRPr="00A53B38">
        <w:rPr>
          <w:rFonts w:ascii="Times New Roman" w:eastAsia="Times New Roman" w:hAnsi="Times New Roman" w:cs="Times New Roman"/>
          <w:lang w:val="sr-Cyrl-RS" w:eastAsia="sr-Latn-RS"/>
        </w:rPr>
        <w:t>творен је током календарске 202</w:t>
      </w:r>
      <w:r w:rsidR="001272DB">
        <w:rPr>
          <w:rFonts w:ascii="Times New Roman" w:eastAsia="Times New Roman" w:hAnsi="Times New Roman" w:cs="Times New Roman"/>
          <w:lang w:val="en-US" w:eastAsia="sr-Latn-RS"/>
        </w:rPr>
        <w:t>5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. године.</w:t>
      </w:r>
    </w:p>
    <w:p w14:paraId="3E7AB9E6" w14:textId="77777777" w:rsidR="00B82DAA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Период ангажовања</w:t>
      </w:r>
    </w:p>
    <w:p w14:paraId="053A92FC" w14:textId="0E37C1E8" w:rsidR="009C0019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lang w:eastAsia="sr-Latn-RS"/>
        </w:rPr>
        <w:t xml:space="preserve">Уговор о </w:t>
      </w:r>
      <w:r w:rsidR="009F61E8">
        <w:rPr>
          <w:rFonts w:ascii="Times New Roman" w:eastAsia="Times New Roman" w:hAnsi="Times New Roman" w:cs="Times New Roman"/>
          <w:lang w:val="sr-Cyrl-RS" w:eastAsia="sr-Latn-RS"/>
        </w:rPr>
        <w:t>раду ван радног односа</w:t>
      </w:r>
      <w:r w:rsidRPr="00A53B38">
        <w:rPr>
          <w:rFonts w:ascii="Times New Roman" w:eastAsia="Times New Roman" w:hAnsi="Times New Roman" w:cs="Times New Roman"/>
          <w:lang w:eastAsia="sr-Latn-RS"/>
        </w:rPr>
        <w:t xml:space="preserve"> се може закључити на период до 120 радних дана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 току календарске године </w:t>
      </w:r>
      <w:r w:rsidRPr="00A53B38">
        <w:rPr>
          <w:rFonts w:ascii="Times New Roman" w:eastAsia="Times New Roman" w:hAnsi="Times New Roman" w:cs="Times New Roman"/>
          <w:lang w:eastAsia="sr-Latn-RS"/>
        </w:rPr>
        <w:t>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</w:t>
      </w:r>
      <w:r w:rsidR="00C62BA9" w:rsidRPr="00A53B38">
        <w:rPr>
          <w:rFonts w:ascii="Times New Roman" w:eastAsia="Times New Roman" w:hAnsi="Times New Roman" w:cs="Times New Roman"/>
          <w:lang w:val="sr-Cyrl-RS" w:eastAsia="sr-Latn-RS"/>
        </w:rPr>
        <w:t>20</w:t>
      </w:r>
      <w:r w:rsidRPr="00A53B38">
        <w:rPr>
          <w:rFonts w:ascii="Times New Roman" w:eastAsia="Times New Roman" w:hAnsi="Times New Roman" w:cs="Times New Roman"/>
          <w:lang w:eastAsia="sr-Latn-RS"/>
        </w:rPr>
        <w:t>05, 61/05, 54/09, 32/13, 75/14, 13/17-УС</w:t>
      </w:r>
      <w:r w:rsidR="00C62BA9" w:rsidRPr="00A53B38">
        <w:rPr>
          <w:rFonts w:ascii="Times New Roman" w:eastAsia="Times New Roman" w:hAnsi="Times New Roman" w:cs="Times New Roman"/>
          <w:lang w:eastAsia="sr-Latn-RS"/>
        </w:rPr>
        <w:t>,</w:t>
      </w:r>
      <w:r w:rsidRPr="00A53B38">
        <w:rPr>
          <w:rFonts w:ascii="Times New Roman" w:eastAsia="Times New Roman" w:hAnsi="Times New Roman" w:cs="Times New Roman"/>
          <w:lang w:eastAsia="sr-Latn-RS"/>
        </w:rPr>
        <w:t xml:space="preserve"> 113/17</w:t>
      </w:r>
      <w:r w:rsidR="00C62BA9" w:rsidRPr="00A53B38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C62BA9" w:rsidRPr="00A53B38">
        <w:rPr>
          <w:rFonts w:ascii="Times New Roman" w:eastAsia="Times New Roman" w:hAnsi="Times New Roman" w:cs="Times New Roman"/>
          <w:lang w:val="sr-Cyrl-RS" w:eastAsia="sr-Latn-RS"/>
        </w:rPr>
        <w:t>и 95/2018</w:t>
      </w:r>
      <w:r w:rsidRPr="00A53B38">
        <w:rPr>
          <w:rFonts w:ascii="Times New Roman" w:eastAsia="Times New Roman" w:hAnsi="Times New Roman" w:cs="Times New Roman"/>
          <w:lang w:eastAsia="sr-Latn-RS"/>
        </w:rPr>
        <w:t>).</w:t>
      </w:r>
    </w:p>
    <w:p w14:paraId="33258CA3" w14:textId="77777777" w:rsidR="00B82DAA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Услови ангажовања</w:t>
      </w:r>
      <w:r w:rsidRPr="00A53B38">
        <w:rPr>
          <w:rFonts w:ascii="Times New Roman" w:eastAsia="Times New Roman" w:hAnsi="Times New Roman" w:cs="Times New Roman"/>
          <w:lang w:eastAsia="sr-Latn-RS"/>
        </w:rPr>
        <w:t> </w:t>
      </w:r>
    </w:p>
    <w:p w14:paraId="088DA972" w14:textId="4AC57132" w:rsidR="001E14D8" w:rsidRPr="001E14D8" w:rsidRDefault="001E14D8" w:rsidP="001E14D8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>
        <w:rPr>
          <w:rFonts w:ascii="Times New Roman" w:eastAsia="Times New Roman" w:hAnsi="Times New Roman" w:cs="Times New Roman"/>
          <w:lang w:val="sr-Cyrl-RS" w:eastAsia="sr-Latn-RS"/>
        </w:rPr>
        <w:t>Општи услови: д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ржављанство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Републике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Србије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;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да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је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RS"/>
        </w:rPr>
        <w:t>кандидат</w:t>
      </w:r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пунолетан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; и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да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није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осуђиван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на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казну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затвора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у трајању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од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најмање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шест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 xml:space="preserve"> </w:t>
      </w:r>
      <w:proofErr w:type="spellStart"/>
      <w:r w:rsidRPr="001E14D8">
        <w:rPr>
          <w:rFonts w:ascii="Times New Roman" w:eastAsia="Times New Roman" w:hAnsi="Times New Roman" w:cs="Times New Roman"/>
          <w:lang w:val="en-US" w:eastAsia="sr-Latn-RS"/>
        </w:rPr>
        <w:t>месеци</w:t>
      </w:r>
      <w:proofErr w:type="spellEnd"/>
      <w:r w:rsidRPr="001E14D8">
        <w:rPr>
          <w:rFonts w:ascii="Times New Roman" w:eastAsia="Times New Roman" w:hAnsi="Times New Roman" w:cs="Times New Roman"/>
          <w:lang w:val="en-US" w:eastAsia="sr-Latn-RS"/>
        </w:rPr>
        <w:t>.</w:t>
      </w:r>
    </w:p>
    <w:p w14:paraId="429120CE" w14:textId="2049D036" w:rsidR="009C0019" w:rsidRPr="00A53B38" w:rsidRDefault="001E14D8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val="sr-Cyrl-RS" w:eastAsia="sr-Latn-RS"/>
        </w:rPr>
        <w:t xml:space="preserve">Посебни услови: 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Кандидат треба да 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испуњава услове и поседује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вештине и знања која су наведен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>а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8D5709" w:rsidRPr="00A53B38">
        <w:rPr>
          <w:rFonts w:ascii="Times New Roman" w:eastAsia="Times New Roman" w:hAnsi="Times New Roman" w:cs="Times New Roman"/>
          <w:lang w:val="sr-Cyrl-RS" w:eastAsia="sr-Latn-RS"/>
        </w:rPr>
        <w:t>за посао за који се пријављује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,</w:t>
      </w:r>
      <w:r w:rsidR="008D5709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а који се налази 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>у референтн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>ој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лист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>и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послова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.</w:t>
      </w:r>
    </w:p>
    <w:p w14:paraId="54A465A3" w14:textId="77777777" w:rsidR="00BD3E5F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Накнада</w:t>
      </w:r>
    </w:p>
    <w:p w14:paraId="4FD3520F" w14:textId="0963FBCB" w:rsidR="009C0019" w:rsidRPr="00A53B38" w:rsidRDefault="00BD3E5F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Висина м</w:t>
      </w:r>
      <w:r w:rsidRPr="00A53B38">
        <w:rPr>
          <w:rFonts w:ascii="Times New Roman" w:eastAsia="Times New Roman" w:hAnsi="Times New Roman" w:cs="Times New Roman"/>
          <w:lang w:eastAsia="sr-Latn-RS"/>
        </w:rPr>
        <w:t>есечне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накнад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е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за обављање послова наведених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 </w:t>
      </w:r>
      <w:hyperlink r:id="rId4" w:history="1">
        <w:r w:rsidR="00671AAC" w:rsidRPr="00046C55">
          <w:rPr>
            <w:rStyle w:val="Hyperlink"/>
            <w:rFonts w:ascii="Times New Roman" w:eastAsia="Times New Roman" w:hAnsi="Times New Roman" w:cs="Times New Roman"/>
            <w:lang w:val="sr-Cyrl-RS" w:eastAsia="sr-Latn-RS"/>
          </w:rPr>
          <w:t>референтн</w:t>
        </w:r>
        <w:r w:rsidRPr="00046C55">
          <w:rPr>
            <w:rStyle w:val="Hyperlink"/>
            <w:rFonts w:ascii="Times New Roman" w:eastAsia="Times New Roman" w:hAnsi="Times New Roman" w:cs="Times New Roman"/>
            <w:lang w:val="sr-Cyrl-RS" w:eastAsia="sr-Latn-RS"/>
          </w:rPr>
          <w:t>ој</w:t>
        </w:r>
        <w:r w:rsidR="00671AAC" w:rsidRPr="00046C55">
          <w:rPr>
            <w:rStyle w:val="Hyperlink"/>
            <w:rFonts w:ascii="Times New Roman" w:eastAsia="Times New Roman" w:hAnsi="Times New Roman" w:cs="Times New Roman"/>
            <w:lang w:val="sr-Cyrl-RS" w:eastAsia="sr-Latn-RS"/>
          </w:rPr>
          <w:t xml:space="preserve"> лист</w:t>
        </w:r>
        <w:r w:rsidRPr="00046C55">
          <w:rPr>
            <w:rStyle w:val="Hyperlink"/>
            <w:rFonts w:ascii="Times New Roman" w:eastAsia="Times New Roman" w:hAnsi="Times New Roman" w:cs="Times New Roman"/>
            <w:lang w:val="sr-Cyrl-RS" w:eastAsia="sr-Latn-RS"/>
          </w:rPr>
          <w:t>и</w:t>
        </w:r>
      </w:hyperlink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>зависи од врсте</w:t>
      </w:r>
      <w:r w:rsidR="00B8476E" w:rsidRPr="00A53B38">
        <w:rPr>
          <w:rFonts w:ascii="Times New Roman" w:eastAsia="Times New Roman" w:hAnsi="Times New Roman" w:cs="Times New Roman"/>
          <w:lang w:val="sr-Cyrl-RS" w:eastAsia="sr-Latn-RS"/>
        </w:rPr>
        <w:t>, обима и сложености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посл</w:t>
      </w:r>
      <w:r w:rsidR="00B8476E" w:rsidRPr="00A53B38">
        <w:rPr>
          <w:rFonts w:ascii="Times New Roman" w:eastAsia="Times New Roman" w:hAnsi="Times New Roman" w:cs="Times New Roman"/>
          <w:lang w:val="sr-Cyrl-RS" w:eastAsia="sr-Latn-RS"/>
        </w:rPr>
        <w:t>ова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кој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>и се обавља</w:t>
      </w:r>
      <w:r w:rsidR="00C16C00" w:rsidRPr="00A53B38">
        <w:rPr>
          <w:rFonts w:ascii="Times New Roman" w:eastAsia="Times New Roman" w:hAnsi="Times New Roman" w:cs="Times New Roman"/>
          <w:lang w:val="sr-Cyrl-RS" w:eastAsia="sr-Latn-RS"/>
        </w:rPr>
        <w:t>ју</w:t>
      </w:r>
      <w:r w:rsidR="00A32970" w:rsidRPr="00A53B38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78FFD9C5" w14:textId="35D217C8" w:rsidR="00B82DAA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Начин подношења пријав</w:t>
      </w:r>
      <w:r w:rsidR="000F70FD">
        <w:rPr>
          <w:rFonts w:ascii="Times New Roman" w:eastAsia="Times New Roman" w:hAnsi="Times New Roman" w:cs="Times New Roman"/>
          <w:b/>
          <w:bCs/>
          <w:lang w:eastAsia="sr-Latn-RS"/>
        </w:rPr>
        <w:t>e</w:t>
      </w:r>
    </w:p>
    <w:p w14:paraId="0A524FFC" w14:textId="050D4931" w:rsidR="00700459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lang w:eastAsia="sr-Latn-RS"/>
        </w:rPr>
        <w:t>Пријаве се подносе пут</w:t>
      </w:r>
      <w:r w:rsidR="00E373E6" w:rsidRPr="00A53B38">
        <w:rPr>
          <w:rFonts w:ascii="Times New Roman" w:eastAsia="Times New Roman" w:hAnsi="Times New Roman" w:cs="Times New Roman"/>
          <w:lang w:eastAsia="sr-Latn-RS"/>
        </w:rPr>
        <w:t xml:space="preserve">ем </w:t>
      </w:r>
      <w:r w:rsidR="00816CCE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апликације на </w:t>
      </w:r>
      <w:hyperlink r:id="rId5" w:history="1">
        <w:r w:rsidR="00562A17" w:rsidRPr="00877F5D">
          <w:rPr>
            <w:rStyle w:val="Hyperlink"/>
            <w:rFonts w:ascii="Times New Roman" w:eastAsia="Times New Roman" w:hAnsi="Times New Roman" w:cs="Times New Roman"/>
            <w:lang w:eastAsia="sr-Latn-RS"/>
          </w:rPr>
          <w:t xml:space="preserve">web </w:t>
        </w:r>
        <w:r w:rsidR="00816CCE" w:rsidRPr="00877F5D">
          <w:rPr>
            <w:rStyle w:val="Hyperlink"/>
            <w:rFonts w:ascii="Times New Roman" w:eastAsia="Times New Roman" w:hAnsi="Times New Roman" w:cs="Times New Roman"/>
            <w:lang w:val="sr-Cyrl-RS" w:eastAsia="sr-Latn-RS"/>
          </w:rPr>
          <w:t>адреси</w:t>
        </w:r>
      </w:hyperlink>
      <w:r w:rsidR="00AE3BFC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почев од </w:t>
      </w:r>
      <w:r w:rsidRPr="00A53B38">
        <w:rPr>
          <w:rFonts w:ascii="Times New Roman" w:eastAsia="Times New Roman" w:hAnsi="Times New Roman" w:cs="Times New Roman"/>
          <w:lang w:eastAsia="sr-Latn-RS"/>
        </w:rPr>
        <w:t>дана објављивања јавног позива на интернет страни</w:t>
      </w:r>
      <w:r w:rsidR="008628F1" w:rsidRPr="00A53B38">
        <w:rPr>
          <w:rFonts w:ascii="Times New Roman" w:eastAsia="Times New Roman" w:hAnsi="Times New Roman" w:cs="Times New Roman"/>
          <w:lang w:val="sr-Cyrl-RS" w:eastAsia="sr-Latn-RS"/>
        </w:rPr>
        <w:t>ци</w:t>
      </w:r>
      <w:r w:rsidRPr="00A53B38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85302A" w:rsidRPr="00A53B38">
        <w:rPr>
          <w:rFonts w:ascii="Times New Roman" w:eastAsia="Times New Roman" w:hAnsi="Times New Roman" w:cs="Times New Roman"/>
          <w:lang w:val="sr-Cyrl-RS" w:eastAsia="sr-Latn-RS"/>
        </w:rPr>
        <w:t>Републичког завода за статистику</w:t>
      </w:r>
      <w:r w:rsidR="00A0435C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CD2507" w:rsidRPr="00A53B38">
        <w:rPr>
          <w:rFonts w:ascii="Times New Roman" w:eastAsia="Times New Roman" w:hAnsi="Times New Roman" w:cs="Times New Roman"/>
          <w:lang w:val="sr-Cyrl-RS" w:eastAsia="sr-Latn-RS"/>
        </w:rPr>
        <w:t>и током</w:t>
      </w:r>
      <w:r w:rsidR="00EA44F3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CD2507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C1726C" w:rsidRPr="00A53B38">
        <w:rPr>
          <w:rFonts w:ascii="Times New Roman" w:eastAsia="Times New Roman" w:hAnsi="Times New Roman" w:cs="Times New Roman"/>
          <w:lang w:val="sr-Cyrl-RS" w:eastAsia="sr-Latn-RS"/>
        </w:rPr>
        <w:t>202</w:t>
      </w:r>
      <w:r w:rsidR="001272DB">
        <w:rPr>
          <w:rFonts w:ascii="Times New Roman" w:eastAsia="Times New Roman" w:hAnsi="Times New Roman" w:cs="Times New Roman"/>
          <w:lang w:eastAsia="sr-Latn-RS"/>
        </w:rPr>
        <w:t>5</w:t>
      </w:r>
      <w:r w:rsidR="00700459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. </w:t>
      </w:r>
      <w:r w:rsidR="00A0435C" w:rsidRPr="00A53B38">
        <w:rPr>
          <w:rFonts w:ascii="Times New Roman" w:eastAsia="Times New Roman" w:hAnsi="Times New Roman" w:cs="Times New Roman"/>
          <w:lang w:val="sr-Cyrl-RS" w:eastAsia="sr-Latn-RS"/>
        </w:rPr>
        <w:t>године</w:t>
      </w:r>
      <w:r w:rsidRPr="00A53B38">
        <w:rPr>
          <w:rFonts w:ascii="Times New Roman" w:eastAsia="Times New Roman" w:hAnsi="Times New Roman" w:cs="Times New Roman"/>
          <w:lang w:eastAsia="sr-Latn-RS"/>
        </w:rPr>
        <w:t>.</w:t>
      </w:r>
    </w:p>
    <w:p w14:paraId="32BC9B1B" w14:textId="2B6CBA3F" w:rsidR="00A73A18" w:rsidRPr="00A53B38" w:rsidRDefault="00A73A18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Садржај пријаве</w:t>
      </w:r>
      <w:r w:rsidRPr="00A53B38">
        <w:rPr>
          <w:rFonts w:ascii="Times New Roman" w:eastAsia="Times New Roman" w:hAnsi="Times New Roman" w:cs="Times New Roman"/>
          <w:lang w:eastAsia="sr-Latn-RS"/>
        </w:rPr>
        <w:t> </w:t>
      </w:r>
    </w:p>
    <w:p w14:paraId="4EE90390" w14:textId="6EBE3317" w:rsidR="00A73A18" w:rsidRPr="00A53B38" w:rsidRDefault="00A73A18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eastAsia="sr-Latn-RS"/>
        </w:rPr>
        <w:t xml:space="preserve">Заинтересована лица 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попуњавају пријаву по јавном позиву на наведеном линку, директним уносом података у дат</w:t>
      </w:r>
      <w:r w:rsidR="00823FF4" w:rsidRPr="00A53B38">
        <w:rPr>
          <w:rFonts w:ascii="Times New Roman" w:eastAsia="Times New Roman" w:hAnsi="Times New Roman" w:cs="Times New Roman"/>
          <w:lang w:eastAsia="sr-Latn-RS"/>
        </w:rPr>
        <w:t>a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поља.</w:t>
      </w:r>
    </w:p>
    <w:p w14:paraId="11BAE555" w14:textId="00B308EB" w:rsidR="00F258A8" w:rsidRPr="00A53B38" w:rsidRDefault="00F258A8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Да би се пријава могла поднети неопходно је претходно </w:t>
      </w:r>
      <w:r w:rsidR="004A5C0C" w:rsidRPr="00505C85">
        <w:rPr>
          <w:rFonts w:ascii="Times New Roman" w:eastAsia="Times New Roman" w:hAnsi="Times New Roman" w:cs="Times New Roman"/>
          <w:lang w:val="sr-Cyrl-RS" w:eastAsia="sr-Latn-RS"/>
        </w:rPr>
        <w:t>чекирати квадратић</w:t>
      </w:r>
      <w:r w:rsidR="004A5C0C">
        <w:rPr>
          <w:rFonts w:ascii="Times New Roman" w:eastAsia="Times New Roman" w:hAnsi="Times New Roman" w:cs="Times New Roman"/>
          <w:lang w:val="sr-Cyrl-RS" w:eastAsia="sr-Latn-RS"/>
        </w:rPr>
        <w:t xml:space="preserve"> у апликацији за пријаву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, чиме се даје сагласност </w:t>
      </w:r>
      <w:r w:rsidRPr="00A53B38">
        <w:rPr>
          <w:rFonts w:ascii="Times New Roman" w:eastAsiaTheme="majorEastAsia" w:hAnsi="Times New Roman" w:cs="Times New Roman"/>
          <w:iCs/>
          <w:lang w:val="sr-Cyrl-RS"/>
        </w:rPr>
        <w:t>да се подаци и</w:t>
      </w:r>
      <w:bookmarkStart w:id="0" w:name="_GoBack"/>
      <w:bookmarkEnd w:id="0"/>
      <w:r w:rsidRPr="00A53B38">
        <w:rPr>
          <w:rFonts w:ascii="Times New Roman" w:eastAsiaTheme="majorEastAsia" w:hAnsi="Times New Roman" w:cs="Times New Roman"/>
          <w:iCs/>
          <w:lang w:val="sr-Cyrl-RS"/>
        </w:rPr>
        <w:t xml:space="preserve">з пријаве могу прикупљати и обрађивати за потребе спровођења јавног позива за ангажовање лица за обављање </w:t>
      </w:r>
      <w:r w:rsidR="004A5C0C">
        <w:rPr>
          <w:rFonts w:ascii="Times New Roman" w:eastAsiaTheme="majorEastAsia" w:hAnsi="Times New Roman" w:cs="Times New Roman"/>
          <w:iCs/>
          <w:lang w:val="sr-Cyrl-RS"/>
        </w:rPr>
        <w:t>рада ван радног односа</w:t>
      </w:r>
      <w:r w:rsidRPr="00A53B38">
        <w:rPr>
          <w:rFonts w:ascii="Times New Roman" w:eastAsiaTheme="majorEastAsia" w:hAnsi="Times New Roman" w:cs="Times New Roman"/>
          <w:iCs/>
          <w:lang w:val="sr-Cyrl-RS"/>
        </w:rPr>
        <w:t xml:space="preserve"> у </w:t>
      </w:r>
      <w:r w:rsidR="00FE75B2">
        <w:rPr>
          <w:rFonts w:ascii="Times New Roman" w:eastAsiaTheme="majorEastAsia" w:hAnsi="Times New Roman" w:cs="Times New Roman"/>
          <w:iCs/>
          <w:lang w:val="sr-Cyrl-RS"/>
        </w:rPr>
        <w:t>Заводу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. </w:t>
      </w:r>
    </w:p>
    <w:p w14:paraId="76602093" w14:textId="717B0BD7" w:rsidR="00A73A18" w:rsidRPr="00A53B38" w:rsidRDefault="00052C9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Да би се пријава сматрала комплетном сва заинтересована лица истовремено са попуњавањем пријаве на наведеном линку су у обавези да  кроз апликацију учитају</w:t>
      </w:r>
      <w:r w:rsidR="00F258A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и </w:t>
      </w:r>
      <w:r w:rsidRPr="00FE75B2">
        <w:rPr>
          <w:rFonts w:ascii="Times New Roman" w:eastAsia="Times New Roman" w:hAnsi="Times New Roman" w:cs="Times New Roman"/>
          <w:lang w:val="sr-Cyrl-RS" w:eastAsia="sr-Latn-RS"/>
        </w:rPr>
        <w:t xml:space="preserve">своју радну биографију, </w:t>
      </w:r>
      <w:r w:rsidR="00A73A18" w:rsidRPr="00FE75B2">
        <w:rPr>
          <w:rFonts w:ascii="Times New Roman" w:eastAsia="Times New Roman" w:hAnsi="Times New Roman" w:cs="Times New Roman"/>
          <w:lang w:eastAsia="sr-Latn-RS"/>
        </w:rPr>
        <w:t>која</w:t>
      </w:r>
      <w:r w:rsidR="00A73A18" w:rsidRPr="00A53B38">
        <w:rPr>
          <w:rFonts w:ascii="Times New Roman" w:eastAsia="Times New Roman" w:hAnsi="Times New Roman" w:cs="Times New Roman"/>
          <w:lang w:eastAsia="sr-Latn-RS"/>
        </w:rPr>
        <w:t xml:space="preserve"> поред личних података треба да садржи податке о образовању</w:t>
      </w:r>
      <w:r w:rsidR="00A73A18" w:rsidRPr="00A53B38">
        <w:rPr>
          <w:rFonts w:ascii="Times New Roman" w:eastAsia="Times New Roman" w:hAnsi="Times New Roman" w:cs="Times New Roman"/>
          <w:lang w:val="sr-Cyrl-RS" w:eastAsia="sr-Latn-RS"/>
        </w:rPr>
        <w:t>,</w:t>
      </w:r>
      <w:r w:rsidR="00A73A18" w:rsidRPr="00A53B38">
        <w:rPr>
          <w:rFonts w:ascii="Times New Roman" w:eastAsia="Times New Roman" w:hAnsi="Times New Roman" w:cs="Times New Roman"/>
          <w:lang w:eastAsia="sr-Latn-RS"/>
        </w:rPr>
        <w:t xml:space="preserve"> стручном усавршавању, посебним областима знања</w:t>
      </w:r>
      <w:r w:rsidR="00A73A1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и вештина које лице поседује</w:t>
      </w:r>
      <w:r w:rsidR="00650276" w:rsidRPr="00A53B38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12D31BF0" w14:textId="77777777" w:rsidR="00B82DAA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Избор кандидата</w:t>
      </w:r>
    </w:p>
    <w:p w14:paraId="47E3922A" w14:textId="60D73346" w:rsidR="009C0019" w:rsidRPr="00A53B38" w:rsidRDefault="00E655C5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К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андидати који испуњавају услове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за обављање послова </w:t>
      </w:r>
      <w:r w:rsidR="000D7A1A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за које </w:t>
      </w:r>
      <w:r w:rsidR="00F2144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су 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поднели </w:t>
      </w:r>
      <w:r w:rsidR="000D7A1A" w:rsidRPr="00A53B38">
        <w:rPr>
          <w:rFonts w:ascii="Times New Roman" w:eastAsia="Times New Roman" w:hAnsi="Times New Roman" w:cs="Times New Roman"/>
          <w:lang w:val="sr-Cyrl-RS" w:eastAsia="sr-Latn-RS"/>
        </w:rPr>
        <w:t>пријав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е</w:t>
      </w:r>
      <w:r w:rsidR="00061FD9" w:rsidRPr="00A53B38">
        <w:rPr>
          <w:rFonts w:ascii="Times New Roman" w:eastAsia="Times New Roman" w:hAnsi="Times New Roman" w:cs="Times New Roman"/>
          <w:lang w:eastAsia="sr-Latn-RS"/>
        </w:rPr>
        <w:t>, могу бити поз</w:t>
      </w:r>
      <w:r w:rsidR="001F0ADF" w:rsidRPr="00A53B38">
        <w:rPr>
          <w:rFonts w:ascii="Times New Roman" w:eastAsia="Times New Roman" w:hAnsi="Times New Roman" w:cs="Times New Roman"/>
          <w:lang w:eastAsia="sr-Latn-RS"/>
        </w:rPr>
        <w:t>вани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на усмени разговор</w:t>
      </w:r>
      <w:r w:rsidR="001C00AA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F2144D" w:rsidRPr="00A53B38">
        <w:rPr>
          <w:rFonts w:ascii="Times New Roman" w:eastAsia="Times New Roman" w:hAnsi="Times New Roman" w:cs="Times New Roman"/>
          <w:lang w:val="sr-Cyrl-RS" w:eastAsia="sr-Latn-RS"/>
        </w:rPr>
        <w:t>од дана</w:t>
      </w:r>
      <w:r w:rsidR="00F01C1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подношења пријаве</w:t>
      </w:r>
      <w:r w:rsidR="0002740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и током 202</w:t>
      </w:r>
      <w:r w:rsidR="00193675">
        <w:rPr>
          <w:rFonts w:ascii="Times New Roman" w:eastAsia="Times New Roman" w:hAnsi="Times New Roman" w:cs="Times New Roman"/>
          <w:lang w:eastAsia="sr-Latn-RS"/>
        </w:rPr>
        <w:t>5</w:t>
      </w:r>
      <w:r w:rsidR="00F2144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. године, у складу са периодичним потребама </w:t>
      </w:r>
      <w:r w:rsidR="00EA3459" w:rsidRPr="00A53B38">
        <w:rPr>
          <w:rFonts w:ascii="Times New Roman" w:eastAsia="Times New Roman" w:hAnsi="Times New Roman" w:cs="Times New Roman"/>
          <w:lang w:val="sr-Cyrl-RS" w:eastAsia="sr-Latn-RS"/>
        </w:rPr>
        <w:t>Завода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. 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>О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бавеште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>њ</w:t>
      </w:r>
      <w:r w:rsidR="000D7A1A" w:rsidRPr="00A53B38">
        <w:rPr>
          <w:rFonts w:ascii="Times New Roman" w:eastAsia="Times New Roman" w:hAnsi="Times New Roman" w:cs="Times New Roman"/>
          <w:lang w:val="sr-Cyrl-RS" w:eastAsia="sr-Latn-RS"/>
        </w:rPr>
        <w:t>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о датум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у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и времену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одржавања разговора </w:t>
      </w:r>
      <w:r w:rsidR="001F0AD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кандидатима ће бити 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саопштена </w:t>
      </w:r>
      <w:r w:rsidR="001F0AD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путем 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бројев</w:t>
      </w:r>
      <w:r w:rsidR="001F0AD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а телефона и имејл адреса 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које су навели у својим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пријавама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.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Усмени 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разговор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и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са кандидатима</w:t>
      </w:r>
      <w:r w:rsidR="004C20C0" w:rsidRPr="00A53B38">
        <w:rPr>
          <w:rFonts w:ascii="Times New Roman" w:eastAsia="Times New Roman" w:hAnsi="Times New Roman" w:cs="Times New Roman"/>
          <w:lang w:eastAsia="sr-Latn-RS"/>
        </w:rPr>
        <w:t xml:space="preserve"> обав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ља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>ће се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у просторијама </w:t>
      </w:r>
      <w:r w:rsidR="00FE75B2">
        <w:rPr>
          <w:rFonts w:ascii="Times New Roman" w:eastAsia="Times New Roman" w:hAnsi="Times New Roman" w:cs="Times New Roman"/>
          <w:lang w:val="sr-Cyrl-RS" w:eastAsia="sr-Latn-RS"/>
        </w:rPr>
        <w:t>Завода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.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</w:p>
    <w:p w14:paraId="006B3625" w14:textId="41F0D814" w:rsidR="00954681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lang w:eastAsia="sr-Latn-RS"/>
        </w:rPr>
        <w:t>Кандидати који буду позвани на разговор, у обавези су да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A53B38">
        <w:rPr>
          <w:rFonts w:ascii="Times New Roman" w:eastAsia="Times New Roman" w:hAnsi="Times New Roman" w:cs="Times New Roman"/>
          <w:lang w:eastAsia="sr-Latn-RS"/>
        </w:rPr>
        <w:t>доставе</w:t>
      </w:r>
      <w:r w:rsidR="002E0B02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A53B38">
        <w:rPr>
          <w:rFonts w:ascii="Times New Roman" w:eastAsia="Times New Roman" w:hAnsi="Times New Roman" w:cs="Times New Roman"/>
          <w:lang w:eastAsia="sr-Latn-RS"/>
        </w:rPr>
        <w:t>доказ</w:t>
      </w:r>
      <w:r w:rsidR="002C5434" w:rsidRPr="00A53B38">
        <w:rPr>
          <w:rFonts w:ascii="Times New Roman" w:eastAsia="Times New Roman" w:hAnsi="Times New Roman" w:cs="Times New Roman"/>
          <w:lang w:eastAsia="sr-Latn-RS"/>
        </w:rPr>
        <w:t xml:space="preserve"> о стеченом образовању</w:t>
      </w:r>
      <w:r w:rsidR="004A5C0C">
        <w:rPr>
          <w:rFonts w:ascii="Times New Roman" w:eastAsia="Times New Roman" w:hAnsi="Times New Roman" w:cs="Times New Roman"/>
          <w:lang w:val="sr-Cyrl-RS" w:eastAsia="sr-Latn-RS"/>
        </w:rPr>
        <w:t xml:space="preserve"> и осталу документацију, а о чему ће бити благовремено обавештени</w:t>
      </w:r>
      <w:r w:rsidRPr="00A53B38">
        <w:rPr>
          <w:rFonts w:ascii="Times New Roman" w:eastAsia="Times New Roman" w:hAnsi="Times New Roman" w:cs="Times New Roman"/>
          <w:lang w:eastAsia="sr-Latn-RS"/>
        </w:rPr>
        <w:t>.</w:t>
      </w:r>
    </w:p>
    <w:p w14:paraId="6287D794" w14:textId="6DAC8606" w:rsidR="00A53B38" w:rsidRPr="00A53B38" w:rsidRDefault="00A53B38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 w:eastAsia="sr-Latn-RS"/>
        </w:rPr>
        <w:t>Контакт</w:t>
      </w:r>
      <w:r w:rsidR="006B1364">
        <w:rPr>
          <w:rFonts w:ascii="Times New Roman" w:eastAsia="Times New Roman" w:hAnsi="Times New Roman" w:cs="Times New Roman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 телефон за додатно потребне информације: 011/2401-834</w:t>
      </w:r>
      <w:r w:rsidR="00295ABE">
        <w:rPr>
          <w:rFonts w:ascii="Times New Roman" w:eastAsia="Times New Roman" w:hAnsi="Times New Roman" w:cs="Times New Roman"/>
          <w:lang w:val="sr-Cyrl-RS" w:eastAsia="sr-Latn-RS"/>
        </w:rPr>
        <w:t>.</w:t>
      </w:r>
    </w:p>
    <w:sectPr w:rsidR="00A53B38" w:rsidRPr="00A53B38" w:rsidSect="00034226">
      <w:pgSz w:w="11906" w:h="16838"/>
      <w:pgMar w:top="540" w:right="1417" w:bottom="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D"/>
    <w:rsid w:val="0002740F"/>
    <w:rsid w:val="0003189E"/>
    <w:rsid w:val="00034226"/>
    <w:rsid w:val="00046C55"/>
    <w:rsid w:val="00052C99"/>
    <w:rsid w:val="00060088"/>
    <w:rsid w:val="00061FD9"/>
    <w:rsid w:val="00080B9D"/>
    <w:rsid w:val="00082CE4"/>
    <w:rsid w:val="000C5DD8"/>
    <w:rsid w:val="000D2173"/>
    <w:rsid w:val="000D597E"/>
    <w:rsid w:val="000D7A1A"/>
    <w:rsid w:val="000F70FD"/>
    <w:rsid w:val="001272DB"/>
    <w:rsid w:val="00177AB2"/>
    <w:rsid w:val="00193675"/>
    <w:rsid w:val="001C00AA"/>
    <w:rsid w:val="001E14D8"/>
    <w:rsid w:val="001F0ADF"/>
    <w:rsid w:val="00233931"/>
    <w:rsid w:val="00253566"/>
    <w:rsid w:val="002734B7"/>
    <w:rsid w:val="00295ABE"/>
    <w:rsid w:val="002B110A"/>
    <w:rsid w:val="002B32CC"/>
    <w:rsid w:val="002C5434"/>
    <w:rsid w:val="002E0B02"/>
    <w:rsid w:val="00345E81"/>
    <w:rsid w:val="003B6333"/>
    <w:rsid w:val="003D29CC"/>
    <w:rsid w:val="003D29D3"/>
    <w:rsid w:val="00414ED7"/>
    <w:rsid w:val="004A5C0C"/>
    <w:rsid w:val="004A64C6"/>
    <w:rsid w:val="004B7032"/>
    <w:rsid w:val="004C20C0"/>
    <w:rsid w:val="00505C85"/>
    <w:rsid w:val="00544018"/>
    <w:rsid w:val="00562A17"/>
    <w:rsid w:val="005A55D3"/>
    <w:rsid w:val="00650276"/>
    <w:rsid w:val="00671AAC"/>
    <w:rsid w:val="006B1364"/>
    <w:rsid w:val="006C6D88"/>
    <w:rsid w:val="006E03C9"/>
    <w:rsid w:val="006E30C6"/>
    <w:rsid w:val="006E49AA"/>
    <w:rsid w:val="00700145"/>
    <w:rsid w:val="00700459"/>
    <w:rsid w:val="0076792E"/>
    <w:rsid w:val="007952DA"/>
    <w:rsid w:val="007A2A00"/>
    <w:rsid w:val="007A4A1D"/>
    <w:rsid w:val="007F6561"/>
    <w:rsid w:val="00816CCE"/>
    <w:rsid w:val="00821309"/>
    <w:rsid w:val="00823FF4"/>
    <w:rsid w:val="00831F87"/>
    <w:rsid w:val="0085302A"/>
    <w:rsid w:val="008628F1"/>
    <w:rsid w:val="00877F5D"/>
    <w:rsid w:val="008D5709"/>
    <w:rsid w:val="008F6B1F"/>
    <w:rsid w:val="00912BEA"/>
    <w:rsid w:val="00916A20"/>
    <w:rsid w:val="00954681"/>
    <w:rsid w:val="009A65B3"/>
    <w:rsid w:val="009C0019"/>
    <w:rsid w:val="009F61E8"/>
    <w:rsid w:val="00A0435C"/>
    <w:rsid w:val="00A32970"/>
    <w:rsid w:val="00A33BB7"/>
    <w:rsid w:val="00A4717D"/>
    <w:rsid w:val="00A53B38"/>
    <w:rsid w:val="00A55FAC"/>
    <w:rsid w:val="00A65535"/>
    <w:rsid w:val="00A73109"/>
    <w:rsid w:val="00A73A18"/>
    <w:rsid w:val="00AC7710"/>
    <w:rsid w:val="00AE3BFC"/>
    <w:rsid w:val="00B01087"/>
    <w:rsid w:val="00B82DAA"/>
    <w:rsid w:val="00B8476E"/>
    <w:rsid w:val="00BD3E5F"/>
    <w:rsid w:val="00C05EDC"/>
    <w:rsid w:val="00C16C00"/>
    <w:rsid w:val="00C1726C"/>
    <w:rsid w:val="00C46D55"/>
    <w:rsid w:val="00C5086C"/>
    <w:rsid w:val="00C62BA9"/>
    <w:rsid w:val="00C77507"/>
    <w:rsid w:val="00C8215F"/>
    <w:rsid w:val="00CB21DC"/>
    <w:rsid w:val="00CD2507"/>
    <w:rsid w:val="00D61011"/>
    <w:rsid w:val="00DE28A1"/>
    <w:rsid w:val="00E373E6"/>
    <w:rsid w:val="00E655C5"/>
    <w:rsid w:val="00EA3459"/>
    <w:rsid w:val="00EA44F3"/>
    <w:rsid w:val="00EB0BA5"/>
    <w:rsid w:val="00EF34CC"/>
    <w:rsid w:val="00F01C1D"/>
    <w:rsid w:val="00F2144D"/>
    <w:rsid w:val="00F258A8"/>
    <w:rsid w:val="00FE50C6"/>
    <w:rsid w:val="00FE5A27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DE39"/>
  <w15:chartTrackingRefBased/>
  <w15:docId w15:val="{604DC956-FDE6-42B3-A6BB-1C4427B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01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9C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9C0019"/>
    <w:rPr>
      <w:b/>
      <w:bCs/>
    </w:rPr>
  </w:style>
  <w:style w:type="character" w:styleId="Hyperlink">
    <w:name w:val="Hyperlink"/>
    <w:basedOn w:val="DefaultParagraphFont"/>
    <w:uiPriority w:val="99"/>
    <w:unhideWhenUsed/>
    <w:rsid w:val="009C0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A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73E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30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7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2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2.stat.gov.rs/PrijavaRZSAngazovanje/Prijava/PPP" TargetMode="External"/><Relationship Id="rId4" Type="http://schemas.openxmlformats.org/officeDocument/2006/relationships/hyperlink" Target="https://publikacije.stat.gov.rs/MaterijaliRM/Referentna%20lista%20poslova%20-%20lista%20broj%201%202025_17.03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Крстовић</dc:creator>
  <cp:keywords/>
  <dc:description/>
  <cp:lastModifiedBy>Branka Pantic</cp:lastModifiedBy>
  <cp:revision>4</cp:revision>
  <cp:lastPrinted>2022-03-30T08:43:00Z</cp:lastPrinted>
  <dcterms:created xsi:type="dcterms:W3CDTF">2025-03-31T11:45:00Z</dcterms:created>
  <dcterms:modified xsi:type="dcterms:W3CDTF">2025-04-01T08:06:00Z</dcterms:modified>
</cp:coreProperties>
</file>